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3C2" w:rsidP="07F92B84" w:rsidRDefault="004343C2" w14:paraId="26B9CE94" w14:textId="6BD6EC30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07F92B84" w:rsidR="004343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Parent Letter Template</w:t>
      </w:r>
    </w:p>
    <w:p w:rsidRPr="009A405C" w:rsidR="004343C2" w:rsidP="07F92B84" w:rsidRDefault="004343C2" w14:paraId="6E6AD14D" w14:textId="12EC6485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9A405C" w:rsidR="004343C2" w:rsidP="07F92B84" w:rsidRDefault="004343C2" w14:paraId="11D90B60" w14:textId="7D7D08D8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7F92B84" w:rsidR="004343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Greetings parents and guardians,</w:t>
      </w:r>
    </w:p>
    <w:p w:rsidRPr="009A405C" w:rsidR="004343C2" w:rsidP="07F92B84" w:rsidRDefault="004343C2" w14:paraId="40C94459" w14:textId="044FEA2B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B83EB3" w:rsidP="07F92B84" w:rsidRDefault="004343C2" w14:paraId="4BF1A34C" w14:textId="7D433E99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4343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Recently, the _________ (insert chapter) of Acacia Fraternity invited your son to join. He has accepted his bid and has been formally inducted through our pledging ceremony.</w:t>
      </w:r>
      <w:r w:rsidRPr="07F92B84" w:rsidR="009A405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7F92B84" w:rsidR="004343C2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We</w:t>
      </w:r>
      <w:r w:rsidRPr="07F92B84" w:rsidR="006C187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want</w:t>
      </w:r>
      <w:r w:rsidRPr="07F92B84" w:rsidR="004343C2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Pr="07F92B84" w:rsidR="009A405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you to know </w:t>
      </w:r>
      <w:r w:rsidRPr="07F92B84" w:rsidR="004343C2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Acacia </w:t>
      </w:r>
      <w:r w:rsidRPr="07F92B84" w:rsidR="009A405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i</w:t>
      </w:r>
      <w:r w:rsidRPr="07F92B84" w:rsidR="004343C2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s a valuable organization that </w:t>
      </w:r>
      <w:r w:rsidRPr="07F92B84" w:rsidR="009A405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you</w:t>
      </w:r>
      <w:r w:rsidRPr="07F92B84" w:rsidR="004343C2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can trust </w:t>
      </w:r>
      <w:r w:rsidRPr="07F92B84" w:rsidR="009A405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your</w:t>
      </w:r>
      <w:r w:rsidRPr="07F92B84" w:rsidR="004343C2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son</w:t>
      </w:r>
      <w:r w:rsidRPr="07F92B84" w:rsidR="009A405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joining during </w:t>
      </w:r>
      <w:r w:rsidRPr="07F92B84" w:rsidR="006C187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his </w:t>
      </w:r>
      <w:r w:rsidRPr="07F92B84" w:rsidR="004343C2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collegiate experience</w:t>
      </w:r>
      <w:r w:rsidRPr="07F92B84" w:rsidR="004343C2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.</w:t>
      </w:r>
      <w:r w:rsidRPr="07F92B84" w:rsidR="00B83EB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Therefore, we wanted to reach out and provide you with some information that you will find helpful to helping your son navigate his fraternity members.</w:t>
      </w:r>
    </w:p>
    <w:p w:rsidR="00F74995" w:rsidP="07F92B84" w:rsidRDefault="00F74995" w14:paraId="17C57895" w14:textId="0DAFAF7E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</w:p>
    <w:p w:rsidR="00F74995" w:rsidP="07F92B84" w:rsidRDefault="00F74995" w14:paraId="27EC3391" w14:textId="5C1C6683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The “we” in this letter is the Executive Council of the chapter. We have </w:t>
      </w:r>
      <w:r w:rsidRPr="07F92B84" w:rsidR="4B83A48A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XX (number)</w:t>
      </w: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officers who lead the chapter in education, programming, events, house management, finances, human service and so forth. Our names and contact information are listed in the signature below.</w:t>
      </w:r>
    </w:p>
    <w:p w:rsidR="00B32A43" w:rsidP="07F92B84" w:rsidRDefault="00B32A43" w14:paraId="1861224B" w14:textId="1B1F06C3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</w:p>
    <w:p w:rsidRPr="00C4441D" w:rsidR="00C4441D" w:rsidP="07F92B84" w:rsidRDefault="00C4441D" w14:paraId="10531FDD" w14:textId="5FB786A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shd w:val="clear" w:color="auto" w:fill="FFFFFF"/>
          <w:lang w:val="en"/>
        </w:rPr>
        <w:t>Finances</w:t>
      </w:r>
    </w:p>
    <w:p w:rsidR="00C4441D" w:rsidP="07F92B84" w:rsidRDefault="00B32A43" w14:paraId="49D09860" w14:textId="0A861880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The first question asked is typically about finances. Each semester, each member is required to pay a set of dues which includes dues to the International Fraternity, </w:t>
      </w: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insurance payments</w:t>
      </w:r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, room &amp; board, and </w:t>
      </w: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dues </w:t>
      </w:r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to the chapter for chapter sponsored activities and programs. </w:t>
      </w: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Attached you will find:</w:t>
      </w:r>
    </w:p>
    <w:p w:rsidR="00C4441D" w:rsidP="07F92B84" w:rsidRDefault="00C4441D" w14:paraId="7A03D244" w14:textId="7777777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The </w:t>
      </w:r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New Member Contract document which explains the dues for this first term. </w:t>
      </w:r>
    </w:p>
    <w:p w:rsidR="00C4441D" w:rsidP="07F92B84" w:rsidRDefault="00B32A43" w14:paraId="15F5B126" w14:textId="7777777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Initiated Member Dues </w:t>
      </w: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document </w:t>
      </w:r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which describes the room, board, and dues for initiated members each semester. </w:t>
      </w:r>
    </w:p>
    <w:p w:rsidR="00B32A43" w:rsidP="07F92B84" w:rsidRDefault="00C4441D" w14:paraId="76422B0C" w14:textId="0CD63DF5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Note: </w:t>
      </w:r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These numbers are subject to change throughout each year but will provide you an understanding of the financial commitment.</w:t>
      </w:r>
    </w:p>
    <w:p w:rsidR="00C4441D" w:rsidP="07F92B84" w:rsidRDefault="00C4441D" w14:paraId="6C0E6753" w14:textId="7777777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Instructions for using </w:t>
      </w:r>
      <w:proofErr w:type="spellStart"/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OmegaFi</w:t>
      </w:r>
      <w:proofErr w:type="spellEnd"/>
    </w:p>
    <w:p w:rsidRPr="00C4441D" w:rsidR="00B32A43" w:rsidP="07F92B84" w:rsidRDefault="00B32A43" w14:paraId="16581D9B" w14:textId="2D239C7C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The chapter manages all finances through a financial management system called </w:t>
      </w:r>
      <w:proofErr w:type="spellStart"/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OmegaFi</w:t>
      </w:r>
      <w:proofErr w:type="spellEnd"/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.</w:t>
      </w:r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Each member has a profile and is billed through their </w:t>
      </w:r>
      <w:proofErr w:type="spellStart"/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OmegaFi</w:t>
      </w:r>
      <w:proofErr w:type="spellEnd"/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</w:t>
      </w:r>
      <w:r w:rsidRPr="07F92B84" w:rsidR="00B32A4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account. </w:t>
      </w: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Parents and guardians </w:t>
      </w: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can</w:t>
      </w: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set up accounts on </w:t>
      </w:r>
      <w:proofErr w:type="spellStart"/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OmegaFi</w:t>
      </w:r>
      <w:proofErr w:type="spellEnd"/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to view and</w:t>
      </w: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/or</w:t>
      </w: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pay </w:t>
      </w: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bills, if</w:t>
      </w: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you so choose to do so.</w:t>
      </w:r>
    </w:p>
    <w:p w:rsidR="00F74995" w:rsidP="07F92B84" w:rsidRDefault="00F74995" w14:paraId="58D2B213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shd w:val="clear" w:color="auto" w:fill="FFFFFF"/>
          <w:lang w:val="en"/>
        </w:rPr>
      </w:pPr>
    </w:p>
    <w:p w:rsidR="06DBCF93" w:rsidP="07F92B84" w:rsidRDefault="06DBCF93" w14:paraId="5077E0E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</w:pPr>
      <w:r w:rsidRPr="07F92B84" w:rsidR="06DBCF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>Pledge Program</w:t>
      </w:r>
    </w:p>
    <w:p w:rsidR="06DBCF93" w:rsidP="07F92B84" w:rsidRDefault="06DBCF93" w14:paraId="567ED92C" w14:textId="05EE1A94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06DBCF9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Another big question is about the Pledge Program. This is all the activities, meetings, and programs all the newest members participate in to become initiated. Over the next 8 (OR CHANGE TO WHATEVER YOUR CHAPTER MUST FOLLOW) weeks, your son will learn about the Fraternity and build a community within his pledge class and all brothers. He will also continue to focus on his academics. Initiation into the Fraternity is set for DATE.</w:t>
      </w:r>
    </w:p>
    <w:p w:rsidR="07F92B84" w:rsidP="07F92B84" w:rsidRDefault="07F92B84" w14:paraId="7EF6A8AB" w14:textId="19B119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</w:pPr>
    </w:p>
    <w:p w:rsidRPr="00F74995" w:rsidR="00F74995" w:rsidP="07F92B84" w:rsidRDefault="00F74995" w14:paraId="5F63D9DA" w14:textId="7A06255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shd w:val="clear" w:color="auto" w:fill="FFFFFF"/>
          <w:lang w:val="en"/>
        </w:rPr>
        <w:t>Alumni and House Corporation Engagement</w:t>
      </w:r>
    </w:p>
    <w:p w:rsidRPr="00F74995" w:rsidR="00F74995" w:rsidP="07F92B84" w:rsidRDefault="00F74995" w14:paraId="14A97888" w14:textId="26603337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The XXX Chapter has an alumni chapter and a House Corporation with many alumni serving as advisors and board members. Each alumnus involved is volunteering their time to help create a quality Fraternity experience for the current undergraduate members. If you ever have any questions </w:t>
      </w: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or concerns </w:t>
      </w: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about the chapter</w:t>
      </w: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or your son</w:t>
      </w: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, INSERT PEOPLES NAMES AND POSITIONS, are happy to chat. A contact sheet with</w:t>
      </w:r>
      <w:r w:rsidRPr="07F92B84" w:rsidR="6C94D88F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their</w:t>
      </w: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information is attached.</w:t>
      </w:r>
    </w:p>
    <w:p w:rsidR="00C4441D" w:rsidP="07F92B84" w:rsidRDefault="00C4441D" w14:paraId="409B8715" w14:textId="1F048F3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shd w:val="clear" w:color="auto" w:fill="FFFFFF"/>
          <w:lang w:val="en"/>
        </w:rPr>
      </w:pPr>
    </w:p>
    <w:p w:rsidR="00F74995" w:rsidP="07F92B84" w:rsidRDefault="00F74995" w14:paraId="0CF75E11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shd w:val="clear" w:color="auto" w:fill="FFFFFF"/>
          <w:lang w:val="en"/>
        </w:rPr>
      </w:pPr>
    </w:p>
    <w:p w:rsidRPr="00C4441D" w:rsidR="00C4441D" w:rsidP="07F92B84" w:rsidRDefault="00C4441D" w14:paraId="15906F45" w14:textId="527664E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4"/>
          <w:szCs w:val="24"/>
          <w:shd w:val="clear" w:color="auto" w:fill="FFFFFF"/>
          <w:lang w:val="en"/>
        </w:rPr>
        <w:t>Succeeding in College</w:t>
      </w:r>
    </w:p>
    <w:p w:rsidR="0045481C" w:rsidP="07F92B84" w:rsidRDefault="00F74995" w14:paraId="6AD940BF" w14:textId="368D4DC7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Lastly, w</w:t>
      </w:r>
      <w:r w:rsidRPr="07F92B84" w:rsidR="009754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e want</w:t>
      </w:r>
      <w:r w:rsidRPr="07F92B84" w:rsidR="006C187D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your son to succeed at INSERT COLLEGE NAME. </w:t>
      </w: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He will get as much from Acacia as he puts into it. We encourage him to take full advantage of the experience </w:t>
      </w:r>
      <w:r w:rsidRPr="07F92B84" w:rsidR="009754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by engaging in</w:t>
      </w: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things like:</w:t>
      </w:r>
    </w:p>
    <w:p w:rsidR="0045481C" w:rsidP="07F92B84" w:rsidRDefault="0045481C" w14:paraId="2D035462" w14:textId="0EFE4A31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val="en"/>
        </w:rPr>
        <w:tab/>
      </w: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>Chapter should make their own individual list. Items to consider are:</w:t>
      </w:r>
    </w:p>
    <w:p w:rsidR="0045481C" w:rsidP="07F92B84" w:rsidRDefault="0045481C" w14:paraId="4C70E7E2" w14:textId="59CA4A1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>Intramurals</w:t>
      </w:r>
    </w:p>
    <w:p w:rsidR="0045481C" w:rsidP="07F92B84" w:rsidRDefault="0045481C" w14:paraId="70D2D125" w14:textId="3B9C5AE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 xml:space="preserve">Joining </w:t>
      </w:r>
      <w:r w:rsidRPr="07F92B84" w:rsidR="00C4441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>c</w:t>
      </w: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 xml:space="preserve">lub organizations such as **Insert popular </w:t>
      </w: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>ones</w:t>
      </w: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 xml:space="preserve"> brothers are in**</w:t>
      </w:r>
    </w:p>
    <w:p w:rsidR="0045481C" w:rsidP="07F92B84" w:rsidRDefault="0045481C" w14:paraId="5C70CC48" w14:textId="234F852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>Road trips to Acacia educational events such as Conclave or Leadership Academy</w:t>
      </w:r>
    </w:p>
    <w:p w:rsidR="0045481C" w:rsidP="07F92B84" w:rsidRDefault="0045481C" w14:paraId="3CB2DBB7" w14:textId="793293D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>Visiting other chapters</w:t>
      </w:r>
    </w:p>
    <w:p w:rsidR="00975495" w:rsidP="07F92B84" w:rsidRDefault="0045481C" w14:paraId="2F4F9A87" w14:textId="32D20BB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4548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>Serving as a leader</w:t>
      </w:r>
      <w:r w:rsidRPr="07F92B84" w:rsidR="0097549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 xml:space="preserve"> on Executive Council</w:t>
      </w:r>
    </w:p>
    <w:p w:rsidRPr="00975495" w:rsidR="00975495" w:rsidP="07F92B84" w:rsidRDefault="00975495" w14:paraId="3F1802C9" w14:textId="4C49D54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97549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>Networking with alumni</w:t>
      </w:r>
    </w:p>
    <w:p w:rsidR="00975495" w:rsidP="07F92B84" w:rsidRDefault="00975495" w14:paraId="2241BDA3" w14:textId="44D4815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97549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>Applying for Acacia scholarships</w:t>
      </w:r>
    </w:p>
    <w:p w:rsidR="00975495" w:rsidP="07F92B84" w:rsidRDefault="00975495" w14:paraId="2773CF50" w14:textId="6696C38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97549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>Participating in study hours</w:t>
      </w:r>
    </w:p>
    <w:p w:rsidR="00975495" w:rsidP="07F92B84" w:rsidRDefault="00975495" w14:paraId="40D7D7F4" w14:textId="7CDDA07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97549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>Human service (community service) projects</w:t>
      </w:r>
    </w:p>
    <w:p w:rsidRPr="0045481C" w:rsidR="00975495" w:rsidP="07F92B84" w:rsidRDefault="00975495" w14:paraId="5D61C8C6" w14:textId="5C90A82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</w:pPr>
      <w:r w:rsidRPr="07F92B84" w:rsidR="0097549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  <w:lang w:val="en"/>
        </w:rPr>
        <w:t xml:space="preserve">Becoming a Big Brother Mentor </w:t>
      </w:r>
    </w:p>
    <w:p w:rsidR="0045481C" w:rsidP="07F92B84" w:rsidRDefault="0045481C" w14:paraId="01916B30" w14:textId="77777777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</w:p>
    <w:p w:rsidR="00B83EB3" w:rsidP="07F92B84" w:rsidRDefault="00F74995" w14:paraId="4596283B" w14:textId="43391DB7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  <w:lang w:val="en"/>
        </w:rPr>
        <w:br/>
      </w:r>
      <w:r w:rsidRPr="07F92B84" w:rsidR="00F74995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 We hope to meet you at </w:t>
      </w:r>
      <w:r w:rsidRPr="07F92B84" w:rsidR="00960EB4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*INSERT BIG PARENT EVENT HERE.*</w:t>
      </w:r>
    </w:p>
    <w:p w:rsidR="00960EB4" w:rsidP="07F92B84" w:rsidRDefault="00960EB4" w14:paraId="0135C6DB" w14:textId="071A7D14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</w:p>
    <w:p w:rsidR="65FDB189" w:rsidP="07F92B84" w:rsidRDefault="65FDB189" w14:paraId="015CCE75" w14:textId="18B1AE5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65FDB18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Thank you,</w:t>
      </w:r>
    </w:p>
    <w:p w:rsidR="00960EB4" w:rsidP="07F92B84" w:rsidRDefault="00960EB4" w14:paraId="1E3D209E" w14:textId="36048B79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960EB4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Executive Council of XXX Chapter</w:t>
      </w:r>
    </w:p>
    <w:p w:rsidR="00960EB4" w:rsidP="07F92B84" w:rsidRDefault="00960EB4" w14:paraId="39BD6073" w14:textId="77777777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</w:p>
    <w:p w:rsidR="00960EB4" w:rsidP="07F92B84" w:rsidRDefault="00960EB4" w14:paraId="5FD28D2C" w14:textId="76052F74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960EB4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NAME, email, phone, Venerable Dean</w:t>
      </w:r>
    </w:p>
    <w:p w:rsidR="00960EB4" w:rsidP="07F92B84" w:rsidRDefault="00960EB4" w14:paraId="241DC38C" w14:textId="0154AF2D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960EB4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NAME, email, phone, Senior Dean</w:t>
      </w:r>
    </w:p>
    <w:p w:rsidRPr="00F74995" w:rsidR="00960EB4" w:rsidP="07F92B84" w:rsidRDefault="00960EB4" w14:paraId="0016BA35" w14:textId="72A55EBD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</w:pPr>
      <w:r w:rsidRPr="07F92B84" w:rsidR="00960EB4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NAME, email, phone, </w:t>
      </w:r>
      <w:r w:rsidRPr="07F92B84" w:rsidR="00960EB4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Junior Dean</w:t>
      </w:r>
    </w:p>
    <w:p w:rsidR="1C41963A" w:rsidP="07F92B84" w:rsidRDefault="1C41963A" w14:paraId="1331B1FB" w14:textId="0ECD7E3D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1C419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NAME, email, phone, Treasurer</w:t>
      </w:r>
    </w:p>
    <w:p w:rsidR="1C41963A" w:rsidP="07F92B84" w:rsidRDefault="1C41963A" w14:paraId="5160699C" w14:textId="453B4337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1C419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NAME, email, phone, Secretary</w:t>
      </w:r>
    </w:p>
    <w:p w:rsidR="1C41963A" w:rsidP="07F92B84" w:rsidRDefault="1C41963A" w14:paraId="174E59DD" w14:textId="40FA8A6D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1C419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NAME, email, phone, Recruitment Chairs</w:t>
      </w:r>
    </w:p>
    <w:p w:rsidR="1C41963A" w:rsidP="07F92B84" w:rsidRDefault="1C41963A" w14:paraId="27E43F3C" w14:textId="71E1C63A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1C419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NAME, email, phone, Risk Manager</w:t>
      </w:r>
    </w:p>
    <w:p w:rsidR="1C41963A" w:rsidP="07F92B84" w:rsidRDefault="1C41963A" w14:paraId="3CC659CF" w14:textId="2F27AC65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1C419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NAME, email, phone, House Manager</w:t>
      </w:r>
    </w:p>
    <w:p w:rsidR="07F92B84" w:rsidP="07F92B84" w:rsidRDefault="07F92B84" w14:paraId="6B017E5D" w14:textId="0A80104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</w:p>
    <w:p w:rsidR="00F74995" w:rsidP="07F92B84" w:rsidRDefault="00F74995" w14:paraId="6393E5B3" w14:textId="3BDFF851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</w:rPr>
      </w:pPr>
    </w:p>
    <w:p w:rsidR="00F74995" w:rsidP="07F92B84" w:rsidRDefault="00F74995" w14:paraId="1A4611AC" w14:textId="77777777">
      <w:p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</w:rPr>
      </w:pPr>
    </w:p>
    <w:p w:rsidRPr="004343C2" w:rsidR="00B83EB3" w:rsidP="07F92B84" w:rsidRDefault="00960EB4" w14:paraId="7E44DFC6" w14:textId="6A34A690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00960EB4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 xml:space="preserve">PS: </w:t>
      </w:r>
      <w:r w:rsidRPr="07F92B84" w:rsidR="00B83EB3"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  <w:lang w:val="en"/>
        </w:rPr>
        <w:t>We invite you to visit acacia.org to view information about the International Fraternity.</w:t>
      </w:r>
    </w:p>
    <w:p w:rsidR="07F92B84" w:rsidP="07F92B84" w:rsidRDefault="07F92B84" w14:paraId="1FF1FF49" w14:textId="55A16B6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</w:p>
    <w:p w:rsidR="72773CD1" w:rsidP="07F92B84" w:rsidRDefault="72773CD1" w14:paraId="00C7FD39" w14:textId="307EA14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72773C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ATTACH:</w:t>
      </w:r>
    </w:p>
    <w:p w:rsidR="72773CD1" w:rsidP="07F92B84" w:rsidRDefault="72773CD1" w14:paraId="743B5FE8" w14:textId="1DE2259F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proofErr w:type="spellStart"/>
      <w:r w:rsidRPr="07F92B84" w:rsidR="72773C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OmegaFI</w:t>
      </w:r>
      <w:proofErr w:type="spellEnd"/>
      <w:r w:rsidRPr="07F92B84" w:rsidR="72773C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 xml:space="preserve"> Instructions</w:t>
      </w:r>
    </w:p>
    <w:p w:rsidR="72773CD1" w:rsidP="07F92B84" w:rsidRDefault="72773CD1" w14:paraId="0943B9DA" w14:textId="6F049FB6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72773C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New Member Contract</w:t>
      </w:r>
    </w:p>
    <w:p w:rsidR="72773CD1" w:rsidP="07F92B84" w:rsidRDefault="72773CD1" w14:paraId="6499411C" w14:textId="3759A32F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72773C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Initiated Dues Document</w:t>
      </w:r>
    </w:p>
    <w:p w:rsidR="72773CD1" w:rsidP="07F92B84" w:rsidRDefault="72773CD1" w14:paraId="7DF2FDC6" w14:textId="311CF48D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72773C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List of Advisors/House Corporation Board Members</w:t>
      </w:r>
    </w:p>
    <w:p w:rsidR="004343C2" w:rsidP="07F92B84" w:rsidRDefault="004343C2" w14:paraId="08D73350" w14:textId="51DFBABE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7F92B84" w:rsidP="07F92B84" w:rsidRDefault="07F92B84" w14:paraId="366857DA" w14:textId="65A7281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7F92B84" w:rsidP="07F92B84" w:rsidRDefault="07F92B84" w14:paraId="4AE4770F" w14:textId="79393B8D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7F92B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br w:type="page"/>
      </w:r>
    </w:p>
    <w:p w:rsidR="118F3737" w:rsidP="07F92B84" w:rsidRDefault="118F3737" w14:paraId="6337AC78" w14:textId="41D2D6E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highlight w:val="yellow"/>
          <w:lang w:val="en"/>
        </w:rPr>
      </w:pPr>
      <w:r w:rsidRPr="07F92B84" w:rsidR="118F37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highlight w:val="yellow"/>
          <w:lang w:val="en"/>
        </w:rPr>
        <w:t>Expectations</w:t>
      </w:r>
    </w:p>
    <w:p w:rsidR="118F3737" w:rsidP="07F92B84" w:rsidRDefault="118F3737" w14:paraId="0B629529" w14:textId="1ED558E4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118F373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highlight w:val="yellow"/>
          <w:lang w:val="en"/>
        </w:rPr>
        <w:t>Acacia Fraternity and our chapter do have basic expectations of members. This includes</w:t>
      </w:r>
      <w:r w:rsidRPr="07F92B84" w:rsidR="118F373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 xml:space="preserve"> </w:t>
      </w:r>
    </w:p>
    <w:p w:rsidR="07F92B84" w:rsidP="07F92B84" w:rsidRDefault="07F92B84" w14:paraId="1A9F5283" w14:textId="51FA2413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</w:p>
    <w:p w:rsidR="07F92B84" w:rsidP="07F92B84" w:rsidRDefault="07F92B84" w14:paraId="145D1DA9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</w:p>
    <w:p w:rsidR="118F3737" w:rsidP="07F92B84" w:rsidRDefault="118F3737" w14:paraId="0CEE1D3F" w14:textId="47881BA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118F373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Acacia is Fraternity that does not tolerate hazing. The Anti-Hazing Policy is attached.</w:t>
      </w:r>
    </w:p>
    <w:p w:rsidR="118F3737" w:rsidP="07F92B84" w:rsidRDefault="118F3737" w14:paraId="6E49AC64" w14:textId="05FE29FE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118F373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Health and Safety. The health and safety policies are attached</w:t>
      </w:r>
    </w:p>
    <w:p w:rsidR="118F3737" w:rsidP="07F92B84" w:rsidRDefault="118F3737" w14:paraId="2493D5E1" w14:textId="6DB64255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</w:pPr>
      <w:r w:rsidRPr="07F92B84" w:rsidR="118F373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"/>
        </w:rPr>
        <w:t>Financial Obligation</w:t>
      </w:r>
    </w:p>
    <w:p w:rsidR="07F92B84" w:rsidP="07F92B84" w:rsidRDefault="07F92B84" w14:paraId="638264B7" w14:textId="232AB0C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 w:rsidR="004343C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5f3f7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c988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D27058"/>
    <w:multiLevelType w:val="hybridMultilevel"/>
    <w:tmpl w:val="483E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21254F5"/>
    <w:multiLevelType w:val="hybridMultilevel"/>
    <w:tmpl w:val="2A125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4A0699"/>
    <w:multiLevelType w:val="hybridMultilevel"/>
    <w:tmpl w:val="73E0C3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2D473D"/>
    <w:multiLevelType w:val="hybridMultilevel"/>
    <w:tmpl w:val="816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017027"/>
    <w:multiLevelType w:val="hybridMultilevel"/>
    <w:tmpl w:val="CCE2B2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 w16cid:durableId="754477527">
    <w:abstractNumId w:val="1"/>
  </w:num>
  <w:num w:numId="2" w16cid:durableId="1338117352">
    <w:abstractNumId w:val="3"/>
  </w:num>
  <w:num w:numId="3" w16cid:durableId="531652227">
    <w:abstractNumId w:val="0"/>
  </w:num>
  <w:num w:numId="4" w16cid:durableId="25831819">
    <w:abstractNumId w:val="4"/>
  </w:num>
  <w:num w:numId="5" w16cid:durableId="112442495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C2"/>
    <w:rsid w:val="004343C2"/>
    <w:rsid w:val="0045481C"/>
    <w:rsid w:val="004D34B0"/>
    <w:rsid w:val="006C187D"/>
    <w:rsid w:val="00960EB4"/>
    <w:rsid w:val="00975495"/>
    <w:rsid w:val="009A405C"/>
    <w:rsid w:val="00B32A43"/>
    <w:rsid w:val="00B83EB3"/>
    <w:rsid w:val="00C4441D"/>
    <w:rsid w:val="00C54DDB"/>
    <w:rsid w:val="00D72FB6"/>
    <w:rsid w:val="00F74995"/>
    <w:rsid w:val="06DBCF93"/>
    <w:rsid w:val="07F92B84"/>
    <w:rsid w:val="118F3737"/>
    <w:rsid w:val="14F46D56"/>
    <w:rsid w:val="1812E5BB"/>
    <w:rsid w:val="19AEB61C"/>
    <w:rsid w:val="1C41963A"/>
    <w:rsid w:val="2F8C0DFC"/>
    <w:rsid w:val="4AD3A996"/>
    <w:rsid w:val="4B83A48A"/>
    <w:rsid w:val="53162534"/>
    <w:rsid w:val="5B5A2D9B"/>
    <w:rsid w:val="65FDB189"/>
    <w:rsid w:val="67F17CFC"/>
    <w:rsid w:val="6A3EBB5F"/>
    <w:rsid w:val="6BDA8BC0"/>
    <w:rsid w:val="6C94D88F"/>
    <w:rsid w:val="72773CD1"/>
    <w:rsid w:val="7B2F79BF"/>
    <w:rsid w:val="7E6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BEB1D"/>
  <w15:chartTrackingRefBased/>
  <w15:docId w15:val="{08453F6C-7D03-2341-A9B0-D9F9B968E7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4343C2"/>
  </w:style>
  <w:style w:type="character" w:styleId="eop" w:customStyle="1">
    <w:name w:val="eop"/>
    <w:basedOn w:val="DefaultParagraphFont"/>
    <w:rsid w:val="004343C2"/>
  </w:style>
  <w:style w:type="paragraph" w:styleId="ListParagraph">
    <w:name w:val="List Paragraph"/>
    <w:basedOn w:val="Normal"/>
    <w:uiPriority w:val="34"/>
    <w:qFormat/>
    <w:rsid w:val="006C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E241CCFDAB2479BF25A15A1C4DEBF" ma:contentTypeVersion="18" ma:contentTypeDescription="Create a new document." ma:contentTypeScope="" ma:versionID="39ec4e4498c7f25efc8aff995299d71e">
  <xsd:schema xmlns:xsd="http://www.w3.org/2001/XMLSchema" xmlns:xs="http://www.w3.org/2001/XMLSchema" xmlns:p="http://schemas.microsoft.com/office/2006/metadata/properties" xmlns:ns2="2a8b4260-35e6-4c7e-8643-efa5eedd1f8e" xmlns:ns3="187d92dc-9496-4636-85b8-82ecfb0e3c1a" xmlns:ns4="http://schemas.microsoft.com/sharepoint/v4" targetNamespace="http://schemas.microsoft.com/office/2006/metadata/properties" ma:root="true" ma:fieldsID="a40b60940890b762bd11cadb7c2312c8" ns2:_="" ns3:_="" ns4:_="">
    <xsd:import namespace="2a8b4260-35e6-4c7e-8643-efa5eedd1f8e"/>
    <xsd:import namespace="187d92dc-9496-4636-85b8-82ecfb0e3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4260-35e6-4c7e-8643-efa5eedd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deb881-4beb-461e-a993-b8a5093df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92dc-9496-4636-85b8-82ecfb0e3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5e1f5a-47ba-42ed-9505-f594c98f1f70}" ma:internalName="TaxCatchAll" ma:showField="CatchAllData" ma:web="187d92dc-9496-4636-85b8-82ecfb0e3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d92dc-9496-4636-85b8-82ecfb0e3c1a" xsi:nil="true"/>
    <lcf76f155ced4ddcb4097134ff3c332f xmlns="2a8b4260-35e6-4c7e-8643-efa5eedd1f8e">
      <Terms xmlns="http://schemas.microsoft.com/office/infopath/2007/PartnerControls"/>
    </lcf76f155ced4ddcb4097134ff3c332f>
    <IconOverlay xmlns="http://schemas.microsoft.com/sharepoint/v4" xsi:nil="true"/>
    <Image xmlns="2a8b4260-35e6-4c7e-8643-efa5eedd1f8e" xsi:nil="true"/>
  </documentManagement>
</p:properties>
</file>

<file path=customXml/itemProps1.xml><?xml version="1.0" encoding="utf-8"?>
<ds:datastoreItem xmlns:ds="http://schemas.openxmlformats.org/officeDocument/2006/customXml" ds:itemID="{3C6B7D41-3612-45AF-8B5D-26ED9B769CAF}"/>
</file>

<file path=customXml/itemProps2.xml><?xml version="1.0" encoding="utf-8"?>
<ds:datastoreItem xmlns:ds="http://schemas.openxmlformats.org/officeDocument/2006/customXml" ds:itemID="{A8ACB26F-E73A-4A50-9324-C3DB5C1C3E0A}"/>
</file>

<file path=customXml/itemProps3.xml><?xml version="1.0" encoding="utf-8"?>
<ds:datastoreItem xmlns:ds="http://schemas.openxmlformats.org/officeDocument/2006/customXml" ds:itemID="{ED16B45F-2B65-4C68-BC8F-28224AC59A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Gomez-Morrissey</dc:creator>
  <cp:keywords/>
  <dc:description/>
  <cp:lastModifiedBy>Kelsey Gomez-Morrissey</cp:lastModifiedBy>
  <cp:revision>4</cp:revision>
  <dcterms:created xsi:type="dcterms:W3CDTF">2022-05-24T19:25:00Z</dcterms:created>
  <dcterms:modified xsi:type="dcterms:W3CDTF">2022-09-27T15:52:01Z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0x0101004D7E241CCFDAB2479BF25A15A1C4DEBF</vt:lpwstr>
  </property>
  <property fmtid="{D5CDD505-2E9C-101B-9397-08002B2CF9AE}" pid="3" name="MediaServiceImageTags">
    <vt:lpwstr/>
  </property>
</Properties>
</file>